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4B" w:rsidRDefault="009F2C4B" w:rsidP="009F2C4B">
      <w:pPr>
        <w:jc w:val="center"/>
        <w:rPr>
          <w:b/>
        </w:rPr>
      </w:pPr>
      <w:r>
        <w:rPr>
          <w:b/>
        </w:rPr>
        <w:t>Fakulta materiálov, metalurgie a recyklácie, Technická univerzita v Košiciach</w:t>
      </w:r>
    </w:p>
    <w:p w:rsidR="00304D81" w:rsidRDefault="009F2C4B" w:rsidP="009F2C4B">
      <w:pPr>
        <w:jc w:val="center"/>
        <w:rPr>
          <w:b/>
        </w:rPr>
      </w:pPr>
      <w:r w:rsidRPr="009F2C4B">
        <w:rPr>
          <w:b/>
        </w:rPr>
        <w:t>Vypísanie tém doktorandských dizertačných prác pre akademický  rok 2022/2023</w:t>
      </w:r>
    </w:p>
    <w:p w:rsidR="009F2C4B" w:rsidRPr="00C22462" w:rsidRDefault="009F2C4B" w:rsidP="00F7566B">
      <w:pPr>
        <w:jc w:val="center"/>
      </w:pPr>
      <w:r w:rsidRPr="009F2C4B">
        <w:t xml:space="preserve">Študijný odbor: </w:t>
      </w:r>
      <w:r w:rsidRPr="009F2C4B">
        <w:rPr>
          <w:b/>
        </w:rPr>
        <w:t>Získavanie a spracovanie zemských zdrojov</w:t>
      </w:r>
      <w:r w:rsidR="00C22462">
        <w:rPr>
          <w:b/>
        </w:rPr>
        <w:t xml:space="preserve"> </w:t>
      </w:r>
      <w:r w:rsidR="00C22462" w:rsidRPr="00C22462">
        <w:t>(študijný program Hutníctvo)</w:t>
      </w:r>
    </w:p>
    <w:p w:rsidR="004F5225" w:rsidRPr="006F0120" w:rsidRDefault="00790C13" w:rsidP="003A33DC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6F0120">
        <w:rPr>
          <w:rFonts w:cstheme="minorHAnsi"/>
        </w:rPr>
        <w:t xml:space="preserve">Aplikácia </w:t>
      </w:r>
      <w:proofErr w:type="spellStart"/>
      <w:r w:rsidRPr="006F0120">
        <w:rPr>
          <w:rFonts w:cstheme="minorHAnsi"/>
        </w:rPr>
        <w:t>elektrokoagulácie</w:t>
      </w:r>
      <w:proofErr w:type="spellEnd"/>
      <w:r w:rsidRPr="006F0120">
        <w:rPr>
          <w:rFonts w:cstheme="minorHAnsi"/>
        </w:rPr>
        <w:t xml:space="preserve"> pri dekontaminácii roztokov (školiteľ : doc. RNDr. Ľubomír Pikna, PhD.</w:t>
      </w:r>
      <w:r w:rsidR="006F0120" w:rsidRPr="006F0120">
        <w:rPr>
          <w:rFonts w:cstheme="minorHAnsi"/>
        </w:rPr>
        <w:t>, FMMR TUKE</w:t>
      </w:r>
      <w:r w:rsidRPr="006F0120">
        <w:rPr>
          <w:rFonts w:cstheme="minorHAnsi"/>
        </w:rPr>
        <w:t>)</w:t>
      </w:r>
    </w:p>
    <w:p w:rsidR="00790C13" w:rsidRPr="006F0120" w:rsidRDefault="00790C13" w:rsidP="003A33DC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6F0120">
        <w:rPr>
          <w:rFonts w:cstheme="minorHAnsi"/>
          <w:bCs/>
          <w:noProof/>
          <w:kern w:val="32"/>
        </w:rPr>
        <w:t>Využitie nástrojov CFD simulácií v metalurgii (školiteľ: doc. Ing. Branislav Buľko, PhD.</w:t>
      </w:r>
      <w:r w:rsidR="006F0120" w:rsidRPr="006F0120">
        <w:rPr>
          <w:rFonts w:cstheme="minorHAnsi"/>
          <w:bCs/>
          <w:noProof/>
          <w:kern w:val="32"/>
        </w:rPr>
        <w:t>,</w:t>
      </w:r>
      <w:r w:rsidR="006F0120" w:rsidRPr="006F0120">
        <w:rPr>
          <w:rFonts w:cstheme="minorHAnsi"/>
        </w:rPr>
        <w:t xml:space="preserve"> FMMR TUKE</w:t>
      </w:r>
      <w:r w:rsidR="006F0120" w:rsidRPr="006F0120">
        <w:rPr>
          <w:rFonts w:cstheme="minorHAnsi"/>
          <w:bCs/>
          <w:noProof/>
          <w:kern w:val="32"/>
        </w:rPr>
        <w:t xml:space="preserve"> </w:t>
      </w:r>
      <w:r w:rsidRPr="006F0120">
        <w:rPr>
          <w:rFonts w:cstheme="minorHAnsi"/>
          <w:bCs/>
          <w:noProof/>
          <w:kern w:val="32"/>
        </w:rPr>
        <w:t>)</w:t>
      </w:r>
    </w:p>
    <w:p w:rsidR="00790C13" w:rsidRPr="006F0120" w:rsidRDefault="00790C13" w:rsidP="003A33DC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6F0120">
        <w:rPr>
          <w:rFonts w:cstheme="minorHAnsi"/>
          <w:bCs/>
          <w:noProof/>
          <w:kern w:val="32"/>
        </w:rPr>
        <w:t>Vplyv kvalitatívnych parametrov vápna na výrobu ocele (školiteľ: doc. Ing. Branislav Buľko, PhD.</w:t>
      </w:r>
      <w:r w:rsidR="006F0120" w:rsidRPr="006F0120">
        <w:rPr>
          <w:rFonts w:cstheme="minorHAnsi"/>
          <w:bCs/>
          <w:noProof/>
          <w:kern w:val="32"/>
        </w:rPr>
        <w:t xml:space="preserve">, </w:t>
      </w:r>
      <w:r w:rsidR="006F0120" w:rsidRPr="006F0120">
        <w:rPr>
          <w:rFonts w:cstheme="minorHAnsi"/>
        </w:rPr>
        <w:t>FMMR TUKE</w:t>
      </w:r>
      <w:r w:rsidRPr="006F0120">
        <w:rPr>
          <w:rFonts w:cstheme="minorHAnsi"/>
          <w:bCs/>
          <w:noProof/>
          <w:kern w:val="32"/>
        </w:rPr>
        <w:t>)</w:t>
      </w:r>
    </w:p>
    <w:p w:rsidR="00790C13" w:rsidRPr="006F0120" w:rsidRDefault="00182209" w:rsidP="003A33DC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6F0120">
        <w:rPr>
          <w:rFonts w:cstheme="minorHAnsi"/>
          <w:noProof/>
        </w:rPr>
        <w:t>Materiálovo-energetické zhodnotenie alternatívnych uhlíkatých palív v rotačnej peci (školiteľ: prof. Ing. Jaroslav Legemza, PhD.</w:t>
      </w:r>
      <w:r w:rsidR="006F0120" w:rsidRPr="006F0120">
        <w:rPr>
          <w:rFonts w:cstheme="minorHAnsi"/>
          <w:noProof/>
        </w:rPr>
        <w:t xml:space="preserve">, </w:t>
      </w:r>
      <w:r w:rsidR="006F0120" w:rsidRPr="006F0120">
        <w:rPr>
          <w:rFonts w:cstheme="minorHAnsi"/>
        </w:rPr>
        <w:t>FMMR TUKE</w:t>
      </w:r>
      <w:r w:rsidRPr="006F0120">
        <w:rPr>
          <w:rFonts w:cstheme="minorHAnsi"/>
          <w:noProof/>
        </w:rPr>
        <w:t>)</w:t>
      </w:r>
    </w:p>
    <w:p w:rsidR="006F0120" w:rsidRPr="006F0120" w:rsidRDefault="00182209" w:rsidP="003A33DC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6F0120">
        <w:rPr>
          <w:rFonts w:cstheme="minorHAnsi"/>
          <w:noProof/>
        </w:rPr>
        <w:t>Implementácia ekologických spojív do výroby uhlíkatých elektródových hmôt pre elektrické oblúkové pece</w:t>
      </w:r>
      <w:r w:rsidR="006F0120" w:rsidRPr="006F0120">
        <w:rPr>
          <w:rFonts w:cstheme="minorHAnsi"/>
          <w:noProof/>
        </w:rPr>
        <w:t xml:space="preserve"> (školiteľ: prof. Ing. Jaroslav Legemza, PhD., </w:t>
      </w:r>
      <w:r w:rsidR="006F0120" w:rsidRPr="006F0120">
        <w:rPr>
          <w:rFonts w:cstheme="minorHAnsi"/>
        </w:rPr>
        <w:t>FMMR TUKE</w:t>
      </w:r>
      <w:r w:rsidR="006F0120" w:rsidRPr="006F0120">
        <w:rPr>
          <w:rFonts w:cstheme="minorHAnsi"/>
          <w:noProof/>
        </w:rPr>
        <w:t>)</w:t>
      </w:r>
    </w:p>
    <w:p w:rsidR="00182209" w:rsidRPr="006F0120" w:rsidRDefault="006F0120" w:rsidP="003A33DC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6F0120">
        <w:rPr>
          <w:rFonts w:cstheme="minorHAnsi"/>
          <w:noProof/>
        </w:rPr>
        <w:t xml:space="preserve">Vplyv zlievarenských parametrov a teploty formy na kvalitu odliatkov určených pre automobilový priemysel pri automatizovanom vysokotlakovom odlievaní silumínov do trvalých oceľových foriem (školiteľka: doc. Ing. </w:t>
      </w:r>
      <w:r w:rsidR="0082342C">
        <w:rPr>
          <w:rFonts w:cstheme="minorHAnsi"/>
          <w:noProof/>
        </w:rPr>
        <w:t>I</w:t>
      </w:r>
      <w:r w:rsidRPr="006F0120">
        <w:rPr>
          <w:rFonts w:cstheme="minorHAnsi"/>
          <w:noProof/>
        </w:rPr>
        <w:t xml:space="preserve">veta Vasková, PhD., </w:t>
      </w:r>
      <w:r w:rsidRPr="006F0120">
        <w:rPr>
          <w:rFonts w:cstheme="minorHAnsi"/>
        </w:rPr>
        <w:t>FMMR TUKE</w:t>
      </w:r>
      <w:r w:rsidRPr="006F0120">
        <w:rPr>
          <w:rFonts w:cstheme="minorHAnsi"/>
          <w:noProof/>
        </w:rPr>
        <w:t>)</w:t>
      </w:r>
    </w:p>
    <w:p w:rsidR="006F0120" w:rsidRPr="006F0120" w:rsidRDefault="006F0120" w:rsidP="003A33DC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6F0120">
        <w:rPr>
          <w:rFonts w:cstheme="minorHAnsi"/>
          <w:noProof/>
        </w:rPr>
        <w:t xml:space="preserve">Štúdium korózie spojivových fáz žiaruvzdorných betónov (školiteľka: prof. Ing. </w:t>
      </w:r>
      <w:r w:rsidR="003A33DC">
        <w:rPr>
          <w:rFonts w:cstheme="minorHAnsi"/>
          <w:noProof/>
        </w:rPr>
        <w:t>B</w:t>
      </w:r>
      <w:r w:rsidRPr="006F0120">
        <w:rPr>
          <w:rFonts w:cstheme="minorHAnsi"/>
          <w:noProof/>
        </w:rPr>
        <w:t xml:space="preserve">eatrice Plešingerová, PhD, </w:t>
      </w:r>
      <w:r w:rsidRPr="006F0120">
        <w:rPr>
          <w:rFonts w:cstheme="minorHAnsi"/>
        </w:rPr>
        <w:t>FMMR TUKE</w:t>
      </w:r>
      <w:r w:rsidRPr="006F0120">
        <w:rPr>
          <w:rFonts w:cstheme="minorHAnsi"/>
          <w:noProof/>
        </w:rPr>
        <w:t>)</w:t>
      </w:r>
    </w:p>
    <w:p w:rsidR="006F0120" w:rsidRPr="006F0120" w:rsidRDefault="006F0120" w:rsidP="003A33DC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6F0120">
        <w:rPr>
          <w:rFonts w:cstheme="minorHAnsi"/>
          <w:noProof/>
        </w:rPr>
        <w:t xml:space="preserve">Optimalizácia procesu chladenia zariadení pre tepelné spracovanie oceľových pásov (školiteľ: prof. Ing. Augustín Varga, PhD., </w:t>
      </w:r>
      <w:r w:rsidRPr="006F0120">
        <w:rPr>
          <w:rFonts w:cstheme="minorHAnsi"/>
        </w:rPr>
        <w:t>FMMR TUKE</w:t>
      </w:r>
      <w:r w:rsidRPr="006F0120">
        <w:rPr>
          <w:rFonts w:cstheme="minorHAnsi"/>
          <w:noProof/>
        </w:rPr>
        <w:t>)</w:t>
      </w:r>
    </w:p>
    <w:p w:rsidR="006F0120" w:rsidRPr="006F0120" w:rsidRDefault="006F0120" w:rsidP="003A33DC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6F0120">
        <w:rPr>
          <w:rFonts w:cstheme="minorHAnsi"/>
          <w:noProof/>
        </w:rPr>
        <w:t>Syntéza a dopovanie vybraných selenidov prechodných kovov vysoko-energetickým mletím pre perspektívne termoelektrické materiály (školiteľka: Mgr. Marcela Achimovičová, PhD., Ústav geotechniky SAV)</w:t>
      </w:r>
    </w:p>
    <w:p w:rsidR="006F0120" w:rsidRPr="006F0120" w:rsidRDefault="006F0120" w:rsidP="003A33DC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6F0120">
        <w:rPr>
          <w:rFonts w:cstheme="minorHAnsi"/>
          <w:noProof/>
        </w:rPr>
        <w:t xml:space="preserve">Mechanochemické zhodnotenie vaječného odpadu pre prípravu nanokryštalických minerálov s environmentálnymi a biologickými aplikáciami (školiteľ: RNDr. Matej </w:t>
      </w:r>
      <w:r w:rsidR="00C22462">
        <w:rPr>
          <w:rFonts w:cstheme="minorHAnsi"/>
          <w:noProof/>
        </w:rPr>
        <w:t>B</w:t>
      </w:r>
      <w:r w:rsidRPr="006F0120">
        <w:rPr>
          <w:rFonts w:cstheme="minorHAnsi"/>
          <w:noProof/>
        </w:rPr>
        <w:t>aláž, PhD., Ústav geotechniky SAV)</w:t>
      </w:r>
    </w:p>
    <w:p w:rsidR="006F0120" w:rsidRPr="006F0120" w:rsidRDefault="006F0120" w:rsidP="003A33DC">
      <w:pPr>
        <w:pStyle w:val="Odsekzoznamu"/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6F0120">
        <w:rPr>
          <w:rFonts w:cstheme="minorHAnsi"/>
        </w:rPr>
        <w:t xml:space="preserve">Syntéza funkčných silikátových materiálov na báze prírodných surovín pre odstraňovanie a katalytickú oxidáciu organických </w:t>
      </w:r>
      <w:proofErr w:type="spellStart"/>
      <w:r w:rsidRPr="006F0120">
        <w:rPr>
          <w:rFonts w:cstheme="minorHAnsi"/>
        </w:rPr>
        <w:t>polutantov</w:t>
      </w:r>
      <w:proofErr w:type="spellEnd"/>
      <w:r w:rsidRPr="006F0120">
        <w:rPr>
          <w:rFonts w:cstheme="minorHAnsi"/>
        </w:rPr>
        <w:t xml:space="preserve"> z odpadových vôd (školiteľka: Mgr. </w:t>
      </w:r>
      <w:proofErr w:type="spellStart"/>
      <w:r w:rsidRPr="006F0120">
        <w:rPr>
          <w:rFonts w:cstheme="minorHAnsi"/>
        </w:rPr>
        <w:t>Inna</w:t>
      </w:r>
      <w:proofErr w:type="spellEnd"/>
      <w:r w:rsidRPr="006F0120">
        <w:rPr>
          <w:rFonts w:cstheme="minorHAnsi"/>
        </w:rPr>
        <w:t xml:space="preserve"> </w:t>
      </w:r>
      <w:proofErr w:type="spellStart"/>
      <w:r w:rsidRPr="006F0120">
        <w:rPr>
          <w:rFonts w:cstheme="minorHAnsi"/>
        </w:rPr>
        <w:t>Melnyk</w:t>
      </w:r>
      <w:proofErr w:type="spellEnd"/>
      <w:r w:rsidRPr="006F0120">
        <w:rPr>
          <w:rFonts w:cstheme="minorHAnsi"/>
        </w:rPr>
        <w:t xml:space="preserve">, PhD., </w:t>
      </w:r>
      <w:r w:rsidRPr="006F0120">
        <w:rPr>
          <w:rFonts w:cstheme="minorHAnsi"/>
          <w:noProof/>
        </w:rPr>
        <w:t>Ústav geotechniky SAV</w:t>
      </w:r>
      <w:r w:rsidRPr="006F0120">
        <w:rPr>
          <w:rFonts w:cstheme="minorHAnsi"/>
        </w:rPr>
        <w:t>)</w:t>
      </w:r>
    </w:p>
    <w:p w:rsidR="006F0120" w:rsidRPr="006F0120" w:rsidRDefault="006F0120" w:rsidP="003A33DC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6F0120">
        <w:rPr>
          <w:rFonts w:cstheme="minorHAnsi"/>
          <w:noProof/>
        </w:rPr>
        <w:t xml:space="preserve">Netradičné zdroje surovín a ich potenciálne využitie pri výrobe kovov (školiteľka: doc. Ing. </w:t>
      </w:r>
      <w:r w:rsidR="004D7230">
        <w:rPr>
          <w:rFonts w:cstheme="minorHAnsi"/>
          <w:noProof/>
        </w:rPr>
        <w:t>M</w:t>
      </w:r>
      <w:r w:rsidRPr="006F0120">
        <w:rPr>
          <w:rFonts w:cstheme="minorHAnsi"/>
          <w:noProof/>
        </w:rPr>
        <w:t>artina Laubertová, PhD., FMMR TUKE)</w:t>
      </w:r>
    </w:p>
    <w:p w:rsidR="004F5225" w:rsidRDefault="004F5225" w:rsidP="003A33DC">
      <w:pPr>
        <w:jc w:val="both"/>
        <w:rPr>
          <w:rFonts w:cstheme="minorHAnsi"/>
          <w:b/>
        </w:rPr>
      </w:pPr>
    </w:p>
    <w:p w:rsidR="00AB739C" w:rsidRDefault="00AB739C" w:rsidP="003A33DC">
      <w:pPr>
        <w:jc w:val="both"/>
        <w:rPr>
          <w:rFonts w:cstheme="minorHAnsi"/>
          <w:b/>
        </w:rPr>
      </w:pPr>
    </w:p>
    <w:p w:rsidR="00AB739C" w:rsidRDefault="00AB739C" w:rsidP="003A33DC">
      <w:pPr>
        <w:jc w:val="both"/>
        <w:rPr>
          <w:rFonts w:cstheme="minorHAnsi"/>
          <w:b/>
        </w:rPr>
      </w:pPr>
    </w:p>
    <w:p w:rsidR="00AB739C" w:rsidRDefault="00AB739C" w:rsidP="003A33DC">
      <w:pPr>
        <w:jc w:val="both"/>
        <w:rPr>
          <w:rFonts w:cstheme="minorHAnsi"/>
          <w:b/>
        </w:rPr>
      </w:pPr>
    </w:p>
    <w:p w:rsidR="00AB739C" w:rsidRDefault="00AB739C" w:rsidP="003A33DC">
      <w:pPr>
        <w:jc w:val="both"/>
        <w:rPr>
          <w:rFonts w:cstheme="minorHAnsi"/>
          <w:b/>
        </w:rPr>
      </w:pPr>
    </w:p>
    <w:p w:rsidR="003279F0" w:rsidRDefault="003279F0" w:rsidP="003A33DC">
      <w:pPr>
        <w:jc w:val="both"/>
        <w:rPr>
          <w:rFonts w:cstheme="minorHAnsi"/>
          <w:b/>
        </w:rPr>
      </w:pPr>
    </w:p>
    <w:p w:rsidR="003A33DC" w:rsidRDefault="003A33DC" w:rsidP="003A33DC">
      <w:pPr>
        <w:jc w:val="both"/>
        <w:rPr>
          <w:rFonts w:cstheme="minorHAnsi"/>
          <w:b/>
        </w:rPr>
      </w:pPr>
    </w:p>
    <w:p w:rsidR="009F2C4B" w:rsidRPr="00C22462" w:rsidRDefault="00C22462" w:rsidP="00BF27B6">
      <w:pPr>
        <w:jc w:val="center"/>
      </w:pPr>
      <w:r>
        <w:rPr>
          <w:b/>
        </w:rPr>
        <w:lastRenderedPageBreak/>
        <w:t xml:space="preserve">Študijný odbor: Strojárstvo </w:t>
      </w:r>
      <w:r w:rsidRPr="00C22462">
        <w:t>(študijný program Náuka o materiáloch)</w:t>
      </w:r>
    </w:p>
    <w:p w:rsidR="009F2C4B" w:rsidRDefault="007703FD" w:rsidP="003A33DC">
      <w:pPr>
        <w:pStyle w:val="Odsekzoznamu"/>
        <w:numPr>
          <w:ilvl w:val="0"/>
          <w:numId w:val="3"/>
        </w:numPr>
        <w:jc w:val="both"/>
      </w:pPr>
      <w:r>
        <w:t xml:space="preserve">Vlastnosti PM materiálu </w:t>
      </w:r>
      <w:proofErr w:type="spellStart"/>
      <w:r>
        <w:t>procesovaného</w:t>
      </w:r>
      <w:proofErr w:type="spellEnd"/>
      <w:r>
        <w:t xml:space="preserve"> 3D tlačou a plastickými deformáciami  (</w:t>
      </w:r>
      <w:r w:rsidR="005534E9">
        <w:t>školiteľ: prof. Ing. Tibor Kvačkaj, CSc., FMMR TUKE</w:t>
      </w:r>
      <w:r>
        <w:t>)</w:t>
      </w:r>
    </w:p>
    <w:p w:rsidR="005534E9" w:rsidRDefault="005534E9" w:rsidP="003A33DC">
      <w:pPr>
        <w:pStyle w:val="Odsekzoznamu"/>
        <w:numPr>
          <w:ilvl w:val="0"/>
          <w:numId w:val="3"/>
        </w:numPr>
        <w:jc w:val="both"/>
      </w:pPr>
      <w:r>
        <w:t xml:space="preserve">Príprava polymérnych </w:t>
      </w:r>
      <w:proofErr w:type="spellStart"/>
      <w:r>
        <w:t>kompozitov</w:t>
      </w:r>
      <w:proofErr w:type="spellEnd"/>
      <w:r>
        <w:t xml:space="preserve"> </w:t>
      </w:r>
      <w:proofErr w:type="spellStart"/>
      <w:r>
        <w:t>dopovaných</w:t>
      </w:r>
      <w:proofErr w:type="spellEnd"/>
      <w:r>
        <w:t xml:space="preserve"> kovovými </w:t>
      </w:r>
      <w:proofErr w:type="spellStart"/>
      <w:r>
        <w:t>nanočasticami</w:t>
      </w:r>
      <w:proofErr w:type="spellEnd"/>
      <w:r>
        <w:t xml:space="preserve">, štúdium ich vlastností a stability (školiteľka: doc. Ing. </w:t>
      </w:r>
      <w:proofErr w:type="spellStart"/>
      <w:r>
        <w:t>Oksana</w:t>
      </w:r>
      <w:proofErr w:type="spellEnd"/>
      <w:r>
        <w:t xml:space="preserve"> </w:t>
      </w:r>
      <w:proofErr w:type="spellStart"/>
      <w:r>
        <w:t>Velgosová</w:t>
      </w:r>
      <w:proofErr w:type="spellEnd"/>
      <w:r>
        <w:t>, PhD., FMMR TUKE)</w:t>
      </w:r>
    </w:p>
    <w:p w:rsidR="005534E9" w:rsidRDefault="005534E9" w:rsidP="003A33DC">
      <w:pPr>
        <w:pStyle w:val="Odsekzoznamu"/>
        <w:numPr>
          <w:ilvl w:val="0"/>
          <w:numId w:val="3"/>
        </w:numPr>
        <w:jc w:val="both"/>
      </w:pPr>
      <w:r>
        <w:t xml:space="preserve">Príprava a analýza </w:t>
      </w:r>
      <w:proofErr w:type="spellStart"/>
      <w:r>
        <w:t>anizotropných</w:t>
      </w:r>
      <w:proofErr w:type="spellEnd"/>
      <w:r>
        <w:t xml:space="preserve"> </w:t>
      </w:r>
      <w:proofErr w:type="spellStart"/>
      <w:r>
        <w:t>nanočastíc</w:t>
      </w:r>
      <w:proofErr w:type="spellEnd"/>
      <w:r>
        <w:t xml:space="preserve"> vzácnych kovov (školiteľka: doc. Ing. </w:t>
      </w:r>
      <w:proofErr w:type="spellStart"/>
      <w:r>
        <w:t>Oksana</w:t>
      </w:r>
      <w:proofErr w:type="spellEnd"/>
      <w:r>
        <w:t xml:space="preserve"> </w:t>
      </w:r>
      <w:proofErr w:type="spellStart"/>
      <w:r>
        <w:t>Velgosová</w:t>
      </w:r>
      <w:proofErr w:type="spellEnd"/>
      <w:r>
        <w:t>, PhD., FMMR TUKE)</w:t>
      </w:r>
    </w:p>
    <w:p w:rsidR="005534E9" w:rsidRDefault="005534E9" w:rsidP="003A33DC">
      <w:pPr>
        <w:pStyle w:val="Odsekzoznamu"/>
        <w:numPr>
          <w:ilvl w:val="0"/>
          <w:numId w:val="3"/>
        </w:numPr>
        <w:jc w:val="both"/>
      </w:pPr>
      <w:r>
        <w:t xml:space="preserve">Interakcia </w:t>
      </w:r>
      <w:proofErr w:type="spellStart"/>
      <w:r>
        <w:t>Ag</w:t>
      </w:r>
      <w:proofErr w:type="spellEnd"/>
      <w:r>
        <w:t xml:space="preserve">, Au </w:t>
      </w:r>
      <w:proofErr w:type="spellStart"/>
      <w:r>
        <w:t>nanočastíc</w:t>
      </w:r>
      <w:proofErr w:type="spellEnd"/>
      <w:r>
        <w:t xml:space="preserve"> v biomedicínskych aplikáciách</w:t>
      </w:r>
      <w:r w:rsidR="008747BB">
        <w:t xml:space="preserve"> (školiteľ : doc. Dr. Ing. Peter </w:t>
      </w:r>
      <w:proofErr w:type="spellStart"/>
      <w:r w:rsidR="008747BB">
        <w:t>Horňak</w:t>
      </w:r>
      <w:proofErr w:type="spellEnd"/>
      <w:r w:rsidR="008747BB">
        <w:t>, FMMR TUKE)</w:t>
      </w:r>
    </w:p>
    <w:p w:rsidR="008747BB" w:rsidRPr="001B7E55" w:rsidRDefault="001B7E55" w:rsidP="003A33DC">
      <w:pPr>
        <w:pStyle w:val="Odsekzoznamu"/>
        <w:numPr>
          <w:ilvl w:val="0"/>
          <w:numId w:val="3"/>
        </w:numPr>
        <w:jc w:val="both"/>
      </w:pPr>
      <w:r>
        <w:t xml:space="preserve"> </w:t>
      </w:r>
      <w:r>
        <w:rPr>
          <w:sz w:val="23"/>
          <w:szCs w:val="23"/>
        </w:rPr>
        <w:t>Vplyv obsahu kyslíka na funkcionalitu RMnO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 xml:space="preserve">materiálov s </w:t>
      </w:r>
      <w:proofErr w:type="spellStart"/>
      <w:r>
        <w:rPr>
          <w:sz w:val="23"/>
          <w:szCs w:val="23"/>
        </w:rPr>
        <w:t>perovskitovou</w:t>
      </w:r>
      <w:proofErr w:type="spellEnd"/>
      <w:r>
        <w:rPr>
          <w:sz w:val="23"/>
          <w:szCs w:val="23"/>
        </w:rPr>
        <w:t xml:space="preserve"> štruktúrou (škol</w:t>
      </w:r>
      <w:r w:rsidR="004D7230">
        <w:rPr>
          <w:sz w:val="23"/>
          <w:szCs w:val="23"/>
        </w:rPr>
        <w:t>iteľ : RNDr.</w:t>
      </w:r>
      <w:r w:rsidR="00FA6288">
        <w:rPr>
          <w:sz w:val="23"/>
          <w:szCs w:val="23"/>
        </w:rPr>
        <w:t xml:space="preserve"> </w:t>
      </w:r>
      <w:r w:rsidR="004D7230">
        <w:rPr>
          <w:sz w:val="23"/>
          <w:szCs w:val="23"/>
        </w:rPr>
        <w:t>M</w:t>
      </w:r>
      <w:r>
        <w:rPr>
          <w:sz w:val="23"/>
          <w:szCs w:val="23"/>
        </w:rPr>
        <w:t xml:space="preserve">arián </w:t>
      </w:r>
      <w:proofErr w:type="spellStart"/>
      <w:r>
        <w:rPr>
          <w:sz w:val="23"/>
          <w:szCs w:val="23"/>
        </w:rPr>
        <w:t>Mihalik</w:t>
      </w:r>
      <w:proofErr w:type="spellEnd"/>
      <w:r>
        <w:rPr>
          <w:sz w:val="23"/>
          <w:szCs w:val="23"/>
        </w:rPr>
        <w:t>, CSc., Ústav experimentálnej fyziky SAV)</w:t>
      </w:r>
    </w:p>
    <w:p w:rsidR="001B7E55" w:rsidRPr="001B7E55" w:rsidRDefault="001B7E55" w:rsidP="003A33DC">
      <w:pPr>
        <w:pStyle w:val="Odsekzoznamu"/>
        <w:numPr>
          <w:ilvl w:val="0"/>
          <w:numId w:val="3"/>
        </w:numPr>
        <w:jc w:val="both"/>
      </w:pPr>
      <w:r>
        <w:rPr>
          <w:sz w:val="23"/>
          <w:szCs w:val="23"/>
        </w:rPr>
        <w:t xml:space="preserve">Optimalizácia magnetických vlastností </w:t>
      </w:r>
      <w:proofErr w:type="spellStart"/>
      <w:r>
        <w:rPr>
          <w:sz w:val="23"/>
          <w:szCs w:val="23"/>
        </w:rPr>
        <w:t>nanočastíc</w:t>
      </w:r>
      <w:proofErr w:type="spellEnd"/>
      <w:r>
        <w:rPr>
          <w:sz w:val="23"/>
          <w:szCs w:val="23"/>
        </w:rPr>
        <w:t xml:space="preserve"> pre </w:t>
      </w:r>
      <w:proofErr w:type="spellStart"/>
      <w:r>
        <w:rPr>
          <w:sz w:val="23"/>
          <w:szCs w:val="23"/>
        </w:rPr>
        <w:t>bioaplikácie</w:t>
      </w:r>
      <w:proofErr w:type="spellEnd"/>
      <w:r>
        <w:rPr>
          <w:sz w:val="23"/>
          <w:szCs w:val="23"/>
        </w:rPr>
        <w:t xml:space="preserve"> (školiteľka: RNDr. Mária </w:t>
      </w:r>
      <w:proofErr w:type="spellStart"/>
      <w:r>
        <w:rPr>
          <w:sz w:val="23"/>
          <w:szCs w:val="23"/>
        </w:rPr>
        <w:t>Zentková</w:t>
      </w:r>
      <w:proofErr w:type="spellEnd"/>
      <w:r>
        <w:rPr>
          <w:sz w:val="23"/>
          <w:szCs w:val="23"/>
        </w:rPr>
        <w:t>, CSc., Ústav experimentálnej fyziky SAV)</w:t>
      </w:r>
    </w:p>
    <w:p w:rsidR="001B7E55" w:rsidRPr="001B7E55" w:rsidRDefault="001B7E55" w:rsidP="003A33DC">
      <w:pPr>
        <w:pStyle w:val="Odsekzoznamu"/>
        <w:numPr>
          <w:ilvl w:val="0"/>
          <w:numId w:val="3"/>
        </w:numPr>
        <w:jc w:val="both"/>
      </w:pPr>
      <w:r>
        <w:rPr>
          <w:sz w:val="23"/>
          <w:szCs w:val="23"/>
        </w:rPr>
        <w:t xml:space="preserve">Kvantitatívna charakteristika plazmovej depozície a keramických povlakov pomocou optickej a elektrónovej </w:t>
      </w:r>
      <w:proofErr w:type="spellStart"/>
      <w:r>
        <w:rPr>
          <w:sz w:val="23"/>
          <w:szCs w:val="23"/>
        </w:rPr>
        <w:t>spektroskopie</w:t>
      </w:r>
      <w:proofErr w:type="spellEnd"/>
      <w:r>
        <w:rPr>
          <w:sz w:val="23"/>
          <w:szCs w:val="23"/>
        </w:rPr>
        <w:t xml:space="preserve"> (školiteľ: doc. RNDr. František </w:t>
      </w:r>
      <w:proofErr w:type="spellStart"/>
      <w:r>
        <w:rPr>
          <w:sz w:val="23"/>
          <w:szCs w:val="23"/>
        </w:rPr>
        <w:t>Lofaj</w:t>
      </w:r>
      <w:proofErr w:type="spellEnd"/>
      <w:r>
        <w:rPr>
          <w:sz w:val="23"/>
          <w:szCs w:val="23"/>
        </w:rPr>
        <w:t>, DrSc., Ústav materiálového výskumu</w:t>
      </w:r>
      <w:r w:rsidR="001D7940">
        <w:rPr>
          <w:sz w:val="23"/>
          <w:szCs w:val="23"/>
        </w:rPr>
        <w:t xml:space="preserve"> SAV</w:t>
      </w:r>
      <w:r>
        <w:rPr>
          <w:sz w:val="23"/>
          <w:szCs w:val="23"/>
        </w:rPr>
        <w:t>)</w:t>
      </w:r>
    </w:p>
    <w:p w:rsidR="001B7E55" w:rsidRPr="001B7E55" w:rsidRDefault="001B7E55" w:rsidP="003A33DC">
      <w:pPr>
        <w:pStyle w:val="Odsekzoznamu"/>
        <w:numPr>
          <w:ilvl w:val="0"/>
          <w:numId w:val="3"/>
        </w:numPr>
        <w:jc w:val="both"/>
      </w:pPr>
      <w:r>
        <w:rPr>
          <w:sz w:val="23"/>
          <w:szCs w:val="23"/>
        </w:rPr>
        <w:t xml:space="preserve">Matematické modelovanie procesov </w:t>
      </w:r>
      <w:proofErr w:type="spellStart"/>
      <w:r>
        <w:rPr>
          <w:sz w:val="23"/>
          <w:szCs w:val="23"/>
        </w:rPr>
        <w:t>nanoindentácie</w:t>
      </w:r>
      <w:proofErr w:type="spellEnd"/>
      <w:r>
        <w:rPr>
          <w:sz w:val="23"/>
          <w:szCs w:val="23"/>
        </w:rPr>
        <w:t>, vrypovej skúšky a trenia v kompozitných systémoch pomocou MKP</w:t>
      </w:r>
      <w:r w:rsidR="00F745B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(školiteľ: doc. RNDr. František </w:t>
      </w:r>
      <w:proofErr w:type="spellStart"/>
      <w:r>
        <w:rPr>
          <w:sz w:val="23"/>
          <w:szCs w:val="23"/>
        </w:rPr>
        <w:t>Lofaj</w:t>
      </w:r>
      <w:proofErr w:type="spellEnd"/>
      <w:r>
        <w:rPr>
          <w:sz w:val="23"/>
          <w:szCs w:val="23"/>
        </w:rPr>
        <w:t>, DrSc., Ústav materiálového výskumu</w:t>
      </w:r>
      <w:r w:rsidR="001D7940">
        <w:rPr>
          <w:sz w:val="23"/>
          <w:szCs w:val="23"/>
        </w:rPr>
        <w:t xml:space="preserve"> SAV</w:t>
      </w:r>
      <w:r>
        <w:rPr>
          <w:sz w:val="23"/>
          <w:szCs w:val="23"/>
        </w:rPr>
        <w:t>)</w:t>
      </w:r>
    </w:p>
    <w:p w:rsidR="00F745BF" w:rsidRPr="001B7E55" w:rsidRDefault="00F745BF" w:rsidP="003A33DC">
      <w:pPr>
        <w:pStyle w:val="Odsekzoznamu"/>
        <w:numPr>
          <w:ilvl w:val="0"/>
          <w:numId w:val="3"/>
        </w:numPr>
        <w:jc w:val="both"/>
      </w:pPr>
      <w:proofErr w:type="spellStart"/>
      <w:r>
        <w:t>Vysokoionizované</w:t>
      </w:r>
      <w:proofErr w:type="spellEnd"/>
      <w:r>
        <w:t xml:space="preserve"> plazmové </w:t>
      </w:r>
      <w:proofErr w:type="spellStart"/>
      <w:r>
        <w:t>naprašovanie</w:t>
      </w:r>
      <w:proofErr w:type="spellEnd"/>
      <w:r>
        <w:t xml:space="preserve"> </w:t>
      </w:r>
      <w:proofErr w:type="spellStart"/>
      <w:r>
        <w:t>multikomponentných</w:t>
      </w:r>
      <w:proofErr w:type="spellEnd"/>
      <w:r w:rsidR="004D7230">
        <w:t xml:space="preserve"> </w:t>
      </w:r>
      <w:r>
        <w:t xml:space="preserve">keramických povlakov s vysokou entropiou </w:t>
      </w:r>
      <w:r>
        <w:rPr>
          <w:sz w:val="23"/>
          <w:szCs w:val="23"/>
        </w:rPr>
        <w:t xml:space="preserve">(školiteľ: doc. RNDr. František </w:t>
      </w:r>
      <w:proofErr w:type="spellStart"/>
      <w:r>
        <w:rPr>
          <w:sz w:val="23"/>
          <w:szCs w:val="23"/>
        </w:rPr>
        <w:t>Lofaj</w:t>
      </w:r>
      <w:proofErr w:type="spellEnd"/>
      <w:r>
        <w:rPr>
          <w:sz w:val="23"/>
          <w:szCs w:val="23"/>
        </w:rPr>
        <w:t>, DrSc., Ústav materiálového výskumu</w:t>
      </w:r>
      <w:r w:rsidR="001D7940">
        <w:rPr>
          <w:sz w:val="23"/>
          <w:szCs w:val="23"/>
        </w:rPr>
        <w:t xml:space="preserve"> SAV</w:t>
      </w:r>
      <w:r>
        <w:rPr>
          <w:sz w:val="23"/>
          <w:szCs w:val="23"/>
        </w:rPr>
        <w:t>)</w:t>
      </w:r>
    </w:p>
    <w:p w:rsidR="001B7E55" w:rsidRDefault="00F745BF" w:rsidP="003A33DC">
      <w:pPr>
        <w:pStyle w:val="Odsekzoznamu"/>
        <w:numPr>
          <w:ilvl w:val="0"/>
          <w:numId w:val="3"/>
        </w:numPr>
        <w:jc w:val="both"/>
      </w:pPr>
      <w:r>
        <w:t xml:space="preserve">Vývoj a výskum materiálov elektród nových lítiových iónových batérií (školiteľ: doc. Ing. Karel </w:t>
      </w:r>
      <w:proofErr w:type="spellStart"/>
      <w:r>
        <w:t>Saksl</w:t>
      </w:r>
      <w:proofErr w:type="spellEnd"/>
      <w:r>
        <w:t xml:space="preserve">, DrSc., </w:t>
      </w:r>
      <w:r>
        <w:rPr>
          <w:sz w:val="23"/>
          <w:szCs w:val="23"/>
        </w:rPr>
        <w:t>Ústav materiálového výskumu</w:t>
      </w:r>
      <w:r w:rsidR="001D7940">
        <w:rPr>
          <w:sz w:val="23"/>
          <w:szCs w:val="23"/>
        </w:rPr>
        <w:t xml:space="preserve"> SAV</w:t>
      </w:r>
      <w:r>
        <w:t>)</w:t>
      </w:r>
    </w:p>
    <w:p w:rsidR="00F745BF" w:rsidRDefault="00F745BF" w:rsidP="003A33DC">
      <w:pPr>
        <w:pStyle w:val="Odsekzoznamu"/>
        <w:numPr>
          <w:ilvl w:val="0"/>
          <w:numId w:val="3"/>
        </w:numPr>
        <w:jc w:val="both"/>
      </w:pPr>
      <w:r>
        <w:t xml:space="preserve">Vývoj nových materiálov pre efektívne uskladnenie vodíka (školiteľ: doc. Ing. Karel </w:t>
      </w:r>
      <w:proofErr w:type="spellStart"/>
      <w:r>
        <w:t>Saksl</w:t>
      </w:r>
      <w:proofErr w:type="spellEnd"/>
      <w:r>
        <w:t xml:space="preserve">, DrSc., </w:t>
      </w:r>
      <w:r>
        <w:rPr>
          <w:sz w:val="23"/>
          <w:szCs w:val="23"/>
        </w:rPr>
        <w:t>Ústav materiálového výskumu</w:t>
      </w:r>
      <w:r w:rsidR="001D7940">
        <w:rPr>
          <w:sz w:val="23"/>
          <w:szCs w:val="23"/>
        </w:rPr>
        <w:t xml:space="preserve"> SAV</w:t>
      </w:r>
      <w:r>
        <w:t>)</w:t>
      </w:r>
    </w:p>
    <w:p w:rsidR="00F745BF" w:rsidRDefault="00F745BF" w:rsidP="003A33DC">
      <w:pPr>
        <w:pStyle w:val="Odsekzoznamu"/>
        <w:numPr>
          <w:ilvl w:val="0"/>
          <w:numId w:val="3"/>
        </w:numPr>
        <w:jc w:val="both"/>
      </w:pPr>
      <w:r>
        <w:t xml:space="preserve">Vývoj </w:t>
      </w:r>
      <w:proofErr w:type="spellStart"/>
      <w:r>
        <w:t>multikomponentnej</w:t>
      </w:r>
      <w:proofErr w:type="spellEnd"/>
      <w:r w:rsidR="001D7940">
        <w:t xml:space="preserve"> termodynamickej databázy pre použitie v procesoch mod</w:t>
      </w:r>
      <w:r w:rsidR="00FA6288">
        <w:t>elovania a simulácii (RNDr. Viera</w:t>
      </w:r>
      <w:r w:rsidR="001D7940">
        <w:t xml:space="preserve"> Homolová, PhD., </w:t>
      </w:r>
      <w:r w:rsidR="001D7940">
        <w:rPr>
          <w:sz w:val="23"/>
          <w:szCs w:val="23"/>
        </w:rPr>
        <w:t>Ústav materiálového výskumu SAV</w:t>
      </w:r>
      <w:r w:rsidR="001D7940">
        <w:t>)</w:t>
      </w:r>
    </w:p>
    <w:p w:rsidR="001D7940" w:rsidRPr="000848BE" w:rsidRDefault="000848BE" w:rsidP="003A33DC">
      <w:pPr>
        <w:pStyle w:val="Odsekzoznamu"/>
        <w:numPr>
          <w:ilvl w:val="0"/>
          <w:numId w:val="3"/>
        </w:numPr>
        <w:jc w:val="both"/>
      </w:pPr>
      <w:r>
        <w:rPr>
          <w:sz w:val="23"/>
          <w:szCs w:val="23"/>
        </w:rPr>
        <w:t>Vysokoteplotné vlastnosti keramických materiálov na báze karbidov a </w:t>
      </w:r>
      <w:proofErr w:type="spellStart"/>
      <w:r>
        <w:rPr>
          <w:sz w:val="23"/>
          <w:szCs w:val="23"/>
        </w:rPr>
        <w:t>boridov</w:t>
      </w:r>
      <w:proofErr w:type="spellEnd"/>
      <w:r>
        <w:rPr>
          <w:sz w:val="23"/>
          <w:szCs w:val="23"/>
        </w:rPr>
        <w:t xml:space="preserve"> (školiteľka: Ing. Alexandra Kovalčíková, PhD., Ústav materiálového výskumu SAV)</w:t>
      </w:r>
    </w:p>
    <w:p w:rsidR="000848BE" w:rsidRPr="002B1EB5" w:rsidRDefault="000848BE" w:rsidP="003A33DC">
      <w:pPr>
        <w:pStyle w:val="Odsekzoznamu"/>
        <w:numPr>
          <w:ilvl w:val="0"/>
          <w:numId w:val="3"/>
        </w:numPr>
        <w:jc w:val="both"/>
      </w:pPr>
      <w:r>
        <w:rPr>
          <w:sz w:val="23"/>
          <w:szCs w:val="23"/>
        </w:rPr>
        <w:t>Vývoj a</w:t>
      </w:r>
      <w:r w:rsidR="002B1EB5">
        <w:rPr>
          <w:sz w:val="23"/>
          <w:szCs w:val="23"/>
        </w:rPr>
        <w:t> </w:t>
      </w:r>
      <w:r>
        <w:rPr>
          <w:sz w:val="23"/>
          <w:szCs w:val="23"/>
        </w:rPr>
        <w:t>výskum</w:t>
      </w:r>
      <w:r w:rsidR="002B1EB5">
        <w:rPr>
          <w:sz w:val="23"/>
          <w:szCs w:val="23"/>
        </w:rPr>
        <w:t xml:space="preserve"> </w:t>
      </w:r>
      <w:proofErr w:type="spellStart"/>
      <w:r w:rsidR="002B1EB5">
        <w:rPr>
          <w:sz w:val="23"/>
          <w:szCs w:val="23"/>
        </w:rPr>
        <w:t>biokompatibilných</w:t>
      </w:r>
      <w:proofErr w:type="spellEnd"/>
      <w:r w:rsidR="002B1EB5">
        <w:rPr>
          <w:sz w:val="23"/>
          <w:szCs w:val="23"/>
        </w:rPr>
        <w:t xml:space="preserve"> materiálov pre implantáty na báze </w:t>
      </w:r>
      <w:proofErr w:type="spellStart"/>
      <w:r w:rsidR="002B1EB5">
        <w:rPr>
          <w:sz w:val="23"/>
          <w:szCs w:val="23"/>
        </w:rPr>
        <w:t>Zn</w:t>
      </w:r>
      <w:proofErr w:type="spellEnd"/>
      <w:r w:rsidR="002B1EB5">
        <w:rPr>
          <w:sz w:val="23"/>
          <w:szCs w:val="23"/>
        </w:rPr>
        <w:t xml:space="preserve"> a Mg (školiteľka: Ing. Beáta </w:t>
      </w:r>
      <w:proofErr w:type="spellStart"/>
      <w:r w:rsidR="002B1EB5">
        <w:rPr>
          <w:sz w:val="23"/>
          <w:szCs w:val="23"/>
        </w:rPr>
        <w:t>Ballóková</w:t>
      </w:r>
      <w:proofErr w:type="spellEnd"/>
      <w:r w:rsidR="002B1EB5">
        <w:rPr>
          <w:sz w:val="23"/>
          <w:szCs w:val="23"/>
        </w:rPr>
        <w:t>, PhD., Ústav materiálového výskumu SAV)</w:t>
      </w:r>
    </w:p>
    <w:p w:rsidR="002B1EB5" w:rsidRPr="007E37C7" w:rsidRDefault="002B1EB5" w:rsidP="003A33DC">
      <w:pPr>
        <w:pStyle w:val="Odsekzoznamu"/>
        <w:numPr>
          <w:ilvl w:val="0"/>
          <w:numId w:val="3"/>
        </w:numPr>
        <w:jc w:val="both"/>
      </w:pPr>
      <w:r>
        <w:rPr>
          <w:sz w:val="23"/>
          <w:szCs w:val="23"/>
        </w:rPr>
        <w:t xml:space="preserve">Príprava a charakterizácia štruktúrne modifikovaných </w:t>
      </w:r>
      <w:proofErr w:type="spellStart"/>
      <w:r>
        <w:rPr>
          <w:sz w:val="23"/>
          <w:szCs w:val="23"/>
        </w:rPr>
        <w:t>kompaktovaných</w:t>
      </w:r>
      <w:proofErr w:type="spellEnd"/>
      <w:r>
        <w:rPr>
          <w:sz w:val="23"/>
          <w:szCs w:val="23"/>
        </w:rPr>
        <w:t xml:space="preserve"> práškových magnetických materiálov (školiteľ: Ing. Radovan </w:t>
      </w:r>
      <w:proofErr w:type="spellStart"/>
      <w:r>
        <w:rPr>
          <w:sz w:val="23"/>
          <w:szCs w:val="23"/>
        </w:rPr>
        <w:t>Bureš</w:t>
      </w:r>
      <w:proofErr w:type="spellEnd"/>
      <w:r>
        <w:rPr>
          <w:sz w:val="23"/>
          <w:szCs w:val="23"/>
        </w:rPr>
        <w:t>, CSc., Ústav materiálového výskumu SAV)</w:t>
      </w:r>
    </w:p>
    <w:p w:rsidR="007E37C7" w:rsidRPr="007E37C7" w:rsidRDefault="007E37C7" w:rsidP="003A33DC">
      <w:pPr>
        <w:pStyle w:val="Odsekzoznamu"/>
        <w:numPr>
          <w:ilvl w:val="0"/>
          <w:numId w:val="3"/>
        </w:numPr>
        <w:jc w:val="both"/>
      </w:pPr>
      <w:proofErr w:type="spellStart"/>
      <w:r>
        <w:rPr>
          <w:sz w:val="23"/>
          <w:szCs w:val="23"/>
        </w:rPr>
        <w:t>Elektro</w:t>
      </w:r>
      <w:r w:rsidR="0030148E">
        <w:rPr>
          <w:sz w:val="23"/>
          <w:szCs w:val="23"/>
        </w:rPr>
        <w:t>kata</w:t>
      </w:r>
      <w:r>
        <w:rPr>
          <w:sz w:val="23"/>
          <w:szCs w:val="23"/>
        </w:rPr>
        <w:t>lyzátory</w:t>
      </w:r>
      <w:proofErr w:type="spellEnd"/>
      <w:r>
        <w:rPr>
          <w:sz w:val="23"/>
          <w:szCs w:val="23"/>
        </w:rPr>
        <w:t xml:space="preserve"> pre budúce </w:t>
      </w:r>
      <w:proofErr w:type="spellStart"/>
      <w:r>
        <w:rPr>
          <w:sz w:val="23"/>
          <w:szCs w:val="23"/>
        </w:rPr>
        <w:t>elektrolyzéry</w:t>
      </w:r>
      <w:proofErr w:type="spellEnd"/>
      <w:r>
        <w:rPr>
          <w:sz w:val="23"/>
          <w:szCs w:val="23"/>
        </w:rPr>
        <w:t xml:space="preserve"> (školiteľka: RNDr. Magdaléna </w:t>
      </w:r>
      <w:proofErr w:type="spellStart"/>
      <w:r>
        <w:rPr>
          <w:sz w:val="23"/>
          <w:szCs w:val="23"/>
        </w:rPr>
        <w:t>Strečková</w:t>
      </w:r>
      <w:proofErr w:type="spellEnd"/>
      <w:r>
        <w:rPr>
          <w:sz w:val="23"/>
          <w:szCs w:val="23"/>
        </w:rPr>
        <w:t>, PhD., Ústav materiálového výskumu SAV)</w:t>
      </w:r>
    </w:p>
    <w:p w:rsidR="007E37C7" w:rsidRPr="00094429" w:rsidRDefault="007E37C7" w:rsidP="003A33DC">
      <w:pPr>
        <w:pStyle w:val="Odsekzoznamu"/>
        <w:numPr>
          <w:ilvl w:val="0"/>
          <w:numId w:val="3"/>
        </w:numPr>
        <w:jc w:val="both"/>
      </w:pPr>
      <w:r>
        <w:rPr>
          <w:sz w:val="23"/>
          <w:szCs w:val="23"/>
        </w:rPr>
        <w:t xml:space="preserve">Vplyv reakčného </w:t>
      </w:r>
      <w:r w:rsidR="004D7230">
        <w:rPr>
          <w:sz w:val="23"/>
          <w:szCs w:val="23"/>
        </w:rPr>
        <w:t xml:space="preserve">spekania na funkčné vlastnosti </w:t>
      </w:r>
      <w:proofErr w:type="spellStart"/>
      <w:r w:rsidR="004D7230">
        <w:rPr>
          <w:sz w:val="23"/>
          <w:szCs w:val="23"/>
        </w:rPr>
        <w:t>elektrokeramiky</w:t>
      </w:r>
      <w:proofErr w:type="spellEnd"/>
      <w:r w:rsidR="004D7230">
        <w:rPr>
          <w:sz w:val="23"/>
          <w:szCs w:val="23"/>
        </w:rPr>
        <w:t xml:space="preserve"> (školiteľ</w:t>
      </w:r>
      <w:r w:rsidR="00094429">
        <w:rPr>
          <w:sz w:val="23"/>
          <w:szCs w:val="23"/>
        </w:rPr>
        <w:t xml:space="preserve">: RNDr. Vladimír </w:t>
      </w:r>
      <w:proofErr w:type="spellStart"/>
      <w:r w:rsidR="00094429">
        <w:rPr>
          <w:sz w:val="23"/>
          <w:szCs w:val="23"/>
        </w:rPr>
        <w:t>Kovaľ</w:t>
      </w:r>
      <w:proofErr w:type="spellEnd"/>
      <w:r w:rsidR="00094429">
        <w:rPr>
          <w:sz w:val="23"/>
          <w:szCs w:val="23"/>
        </w:rPr>
        <w:t>, PhD., Ústav materiálového výskumu SAV</w:t>
      </w:r>
      <w:r w:rsidR="004D7230">
        <w:rPr>
          <w:sz w:val="23"/>
          <w:szCs w:val="23"/>
        </w:rPr>
        <w:t>)</w:t>
      </w:r>
    </w:p>
    <w:p w:rsidR="00094429" w:rsidRPr="00CB5078" w:rsidRDefault="00094429" w:rsidP="003A33DC">
      <w:pPr>
        <w:pStyle w:val="Odsekzoznamu"/>
        <w:numPr>
          <w:ilvl w:val="0"/>
          <w:numId w:val="3"/>
        </w:numPr>
        <w:jc w:val="both"/>
      </w:pPr>
      <w:r>
        <w:rPr>
          <w:sz w:val="23"/>
          <w:szCs w:val="23"/>
        </w:rPr>
        <w:t xml:space="preserve">Štúdium tvorby kryštalografických textúr s ľahkým smerom magnetizácie v elektrotechnických oceliach (školiteľ: Mgr. Ivan </w:t>
      </w:r>
      <w:proofErr w:type="spellStart"/>
      <w:r>
        <w:rPr>
          <w:sz w:val="23"/>
          <w:szCs w:val="23"/>
        </w:rPr>
        <w:t>Petryshynets</w:t>
      </w:r>
      <w:proofErr w:type="spellEnd"/>
      <w:r>
        <w:rPr>
          <w:sz w:val="23"/>
          <w:szCs w:val="23"/>
        </w:rPr>
        <w:t>, PhD., Ústav materiálového výskumu SAV)</w:t>
      </w:r>
    </w:p>
    <w:p w:rsidR="00CB5078" w:rsidRPr="00CB5078" w:rsidRDefault="00CB5078" w:rsidP="003A33DC">
      <w:pPr>
        <w:pStyle w:val="Odsekzoznamu"/>
        <w:numPr>
          <w:ilvl w:val="0"/>
          <w:numId w:val="3"/>
        </w:numPr>
        <w:jc w:val="both"/>
      </w:pPr>
      <w:r>
        <w:rPr>
          <w:sz w:val="23"/>
          <w:szCs w:val="23"/>
        </w:rPr>
        <w:lastRenderedPageBreak/>
        <w:t xml:space="preserve">Odolnosť vysokopevných komplexných koncentrovaných zliatin voči vodíkovému krehnutiu (školiteľ: Ing. Juraj </w:t>
      </w:r>
      <w:proofErr w:type="spellStart"/>
      <w:r>
        <w:rPr>
          <w:sz w:val="23"/>
          <w:szCs w:val="23"/>
        </w:rPr>
        <w:t>Lapin</w:t>
      </w:r>
      <w:proofErr w:type="spellEnd"/>
      <w:r>
        <w:rPr>
          <w:sz w:val="23"/>
          <w:szCs w:val="23"/>
        </w:rPr>
        <w:t>, DrSc., ÚMMS SAV Bratislava)</w:t>
      </w:r>
    </w:p>
    <w:p w:rsidR="00CB5078" w:rsidRPr="00CB5078" w:rsidRDefault="00CB5078" w:rsidP="003A33DC">
      <w:pPr>
        <w:pStyle w:val="Odsekzoznamu"/>
        <w:numPr>
          <w:ilvl w:val="0"/>
          <w:numId w:val="3"/>
        </w:numPr>
        <w:jc w:val="both"/>
      </w:pPr>
      <w:r>
        <w:rPr>
          <w:sz w:val="23"/>
          <w:szCs w:val="23"/>
        </w:rPr>
        <w:t>Vývoj nového biomedicínskeho kompozitu s Ti (TNTZ) matricou a </w:t>
      </w:r>
      <w:proofErr w:type="spellStart"/>
      <w:r>
        <w:rPr>
          <w:sz w:val="23"/>
          <w:szCs w:val="23"/>
        </w:rPr>
        <w:t>biodegradovateľnou</w:t>
      </w:r>
      <w:proofErr w:type="spellEnd"/>
      <w:r>
        <w:rPr>
          <w:sz w:val="23"/>
          <w:szCs w:val="23"/>
        </w:rPr>
        <w:t xml:space="preserve"> Mg zložkou s nízkym modulom elasticity a zvýšenou povrchovou </w:t>
      </w:r>
      <w:proofErr w:type="spellStart"/>
      <w:r>
        <w:rPr>
          <w:sz w:val="23"/>
          <w:szCs w:val="23"/>
        </w:rPr>
        <w:t>bioaktivitou</w:t>
      </w:r>
      <w:proofErr w:type="spellEnd"/>
      <w:r>
        <w:rPr>
          <w:sz w:val="23"/>
          <w:szCs w:val="23"/>
        </w:rPr>
        <w:t xml:space="preserve"> (školiteľ: Ing. Martin Balog, PhD., </w:t>
      </w:r>
      <w:r>
        <w:rPr>
          <w:sz w:val="23"/>
          <w:szCs w:val="23"/>
        </w:rPr>
        <w:t>ÚMMS SAV Bratislava</w:t>
      </w:r>
      <w:r>
        <w:rPr>
          <w:sz w:val="23"/>
          <w:szCs w:val="23"/>
        </w:rPr>
        <w:t>)</w:t>
      </w:r>
    </w:p>
    <w:p w:rsidR="00CB5078" w:rsidRPr="00CB5078" w:rsidRDefault="00CB5078" w:rsidP="00CB5078">
      <w:pPr>
        <w:pStyle w:val="Odsekzoznamu"/>
        <w:numPr>
          <w:ilvl w:val="0"/>
          <w:numId w:val="3"/>
        </w:numPr>
        <w:jc w:val="both"/>
      </w:pPr>
      <w:r>
        <w:rPr>
          <w:sz w:val="23"/>
          <w:szCs w:val="23"/>
        </w:rPr>
        <w:t xml:space="preserve">Vývoj nového typu biomedicínskeho </w:t>
      </w:r>
      <w:proofErr w:type="spellStart"/>
      <w:r>
        <w:rPr>
          <w:sz w:val="23"/>
          <w:szCs w:val="23"/>
        </w:rPr>
        <w:t>resorbovateľného</w:t>
      </w:r>
      <w:proofErr w:type="spellEnd"/>
      <w:r>
        <w:rPr>
          <w:sz w:val="23"/>
          <w:szCs w:val="23"/>
        </w:rPr>
        <w:t xml:space="preserve"> kompozitu na báze zinku </w:t>
      </w:r>
      <w:r>
        <w:rPr>
          <w:sz w:val="23"/>
          <w:szCs w:val="23"/>
        </w:rPr>
        <w:t>(školiteľ: Ing. Martin Balog, PhD., ÚMMS SAV Bratislava)</w:t>
      </w:r>
    </w:p>
    <w:p w:rsidR="00CB5078" w:rsidRPr="00CB5078" w:rsidRDefault="00CB5078" w:rsidP="00CB5078">
      <w:pPr>
        <w:pStyle w:val="Odsekzoznamu"/>
        <w:numPr>
          <w:ilvl w:val="0"/>
          <w:numId w:val="3"/>
        </w:numPr>
        <w:jc w:val="both"/>
      </w:pPr>
      <w:r>
        <w:t xml:space="preserve">Vývoj </w:t>
      </w:r>
      <w:proofErr w:type="spellStart"/>
      <w:r>
        <w:t>kompozitov</w:t>
      </w:r>
      <w:proofErr w:type="spellEnd"/>
      <w:r>
        <w:t xml:space="preserve"> spevnených </w:t>
      </w:r>
      <w:proofErr w:type="spellStart"/>
      <w:r>
        <w:t>oxidickou</w:t>
      </w:r>
      <w:proofErr w:type="spellEnd"/>
      <w:r>
        <w:t xml:space="preserve"> sieťou pripravených z kovových práškov deponovaných ALD vrstv</w:t>
      </w:r>
      <w:r w:rsidR="00B9246E">
        <w:t>a</w:t>
      </w:r>
      <w:bookmarkStart w:id="0" w:name="_GoBack"/>
      <w:bookmarkEnd w:id="0"/>
      <w:r>
        <w:t xml:space="preserve">mi </w:t>
      </w:r>
      <w:r>
        <w:rPr>
          <w:sz w:val="23"/>
          <w:szCs w:val="23"/>
        </w:rPr>
        <w:t xml:space="preserve">(školiteľ: Ing. </w:t>
      </w:r>
      <w:r>
        <w:rPr>
          <w:sz w:val="23"/>
          <w:szCs w:val="23"/>
        </w:rPr>
        <w:t>Peter Krížik</w:t>
      </w:r>
      <w:r>
        <w:rPr>
          <w:sz w:val="23"/>
          <w:szCs w:val="23"/>
        </w:rPr>
        <w:t>, PhD., ÚMMS SAV Bratislava)</w:t>
      </w:r>
    </w:p>
    <w:p w:rsidR="00CB5078" w:rsidRPr="00CB5078" w:rsidRDefault="00CB5078" w:rsidP="00CB5078">
      <w:pPr>
        <w:pStyle w:val="Odsekzoznamu"/>
        <w:jc w:val="both"/>
      </w:pPr>
    </w:p>
    <w:p w:rsidR="00CB5078" w:rsidRDefault="00CB5078" w:rsidP="00CB5078">
      <w:pPr>
        <w:jc w:val="both"/>
      </w:pPr>
    </w:p>
    <w:sectPr w:rsidR="00CB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AC3"/>
    <w:multiLevelType w:val="hybridMultilevel"/>
    <w:tmpl w:val="D8F6E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423D"/>
    <w:multiLevelType w:val="hybridMultilevel"/>
    <w:tmpl w:val="1BB67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53870"/>
    <w:multiLevelType w:val="hybridMultilevel"/>
    <w:tmpl w:val="C10EE7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4B"/>
    <w:rsid w:val="000848BE"/>
    <w:rsid w:val="00094429"/>
    <w:rsid w:val="00182209"/>
    <w:rsid w:val="001B7E55"/>
    <w:rsid w:val="001D7940"/>
    <w:rsid w:val="002B1EB5"/>
    <w:rsid w:val="0030148E"/>
    <w:rsid w:val="00304D81"/>
    <w:rsid w:val="003279F0"/>
    <w:rsid w:val="003A33DC"/>
    <w:rsid w:val="004A693C"/>
    <w:rsid w:val="004D7230"/>
    <w:rsid w:val="004F5225"/>
    <w:rsid w:val="005534E9"/>
    <w:rsid w:val="00592C24"/>
    <w:rsid w:val="006F0120"/>
    <w:rsid w:val="007703FD"/>
    <w:rsid w:val="00790C13"/>
    <w:rsid w:val="007E37C7"/>
    <w:rsid w:val="0082342C"/>
    <w:rsid w:val="00867D9D"/>
    <w:rsid w:val="008747BB"/>
    <w:rsid w:val="009F2C4B"/>
    <w:rsid w:val="00AB739C"/>
    <w:rsid w:val="00B9246E"/>
    <w:rsid w:val="00BF27B6"/>
    <w:rsid w:val="00C22462"/>
    <w:rsid w:val="00CB5078"/>
    <w:rsid w:val="00F745BF"/>
    <w:rsid w:val="00F7566B"/>
    <w:rsid w:val="00F7788D"/>
    <w:rsid w:val="00F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0C13"/>
    <w:pPr>
      <w:ind w:left="720"/>
      <w:contextualSpacing/>
    </w:pPr>
  </w:style>
  <w:style w:type="paragraph" w:customStyle="1" w:styleId="Default">
    <w:name w:val="Default"/>
    <w:rsid w:val="001B7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0C13"/>
    <w:pPr>
      <w:ind w:left="720"/>
      <w:contextualSpacing/>
    </w:pPr>
  </w:style>
  <w:style w:type="paragraph" w:customStyle="1" w:styleId="Default">
    <w:name w:val="Default"/>
    <w:rsid w:val="001B7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AA5E-08B9-4F6E-BA83-996C25BD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studijne</dc:creator>
  <cp:lastModifiedBy>studijne</cp:lastModifiedBy>
  <cp:revision>22</cp:revision>
  <cp:lastPrinted>2022-03-25T08:52:00Z</cp:lastPrinted>
  <dcterms:created xsi:type="dcterms:W3CDTF">2022-03-23T12:39:00Z</dcterms:created>
  <dcterms:modified xsi:type="dcterms:W3CDTF">2022-04-28T12:09:00Z</dcterms:modified>
</cp:coreProperties>
</file>